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D62" w:rsidRPr="003D0D62" w:rsidRDefault="00554CC2" w:rsidP="003D0D62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pl-PL"/>
        </w:rPr>
      </w:pPr>
      <w:r>
        <w:rPr>
          <w:rFonts w:eastAsia="Times New Roman" w:cstheme="minorHAnsi"/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5608806" cy="16216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lowe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16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62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4710AE" w:rsidRDefault="004710AE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1. O CO CHODZI</w:t>
      </w:r>
      <w:r w:rsidR="00FD1239">
        <w:rPr>
          <w:rFonts w:eastAsia="Times New Roman" w:cstheme="minorHAnsi"/>
          <w:b/>
          <w:bCs/>
          <w:sz w:val="27"/>
          <w:szCs w:val="27"/>
          <w:lang w:eastAsia="pl-PL"/>
        </w:rPr>
        <w:t xml:space="preserve"> </w:t>
      </w: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?</w:t>
      </w:r>
    </w:p>
    <w:p w:rsidR="003D0D62" w:rsidRDefault="003D0D6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Miejski Dom Kultury – Dom Środowisk Twórczych w Łomży (MDK-D</w:t>
      </w:r>
      <w:r w:rsidR="003D0D62">
        <w:rPr>
          <w:rFonts w:eastAsia="Times New Roman" w:cstheme="minorHAnsi"/>
          <w:sz w:val="24"/>
          <w:szCs w:val="24"/>
          <w:lang w:eastAsia="pl-PL"/>
        </w:rPr>
        <w:t>Ś</w:t>
      </w:r>
      <w:r w:rsidRPr="00FD1239">
        <w:rPr>
          <w:rFonts w:eastAsia="Times New Roman" w:cstheme="minorHAnsi"/>
          <w:sz w:val="24"/>
          <w:szCs w:val="24"/>
          <w:lang w:eastAsia="pl-PL"/>
        </w:rPr>
        <w:t>T) jest Organizatorem</w:t>
      </w:r>
      <w:r w:rsidR="001D71C8" w:rsidRPr="00FD1239">
        <w:rPr>
          <w:rFonts w:eastAsia="Times New Roman" w:cstheme="minorHAnsi"/>
          <w:sz w:val="24"/>
          <w:szCs w:val="24"/>
          <w:lang w:eastAsia="pl-PL"/>
        </w:rPr>
        <w:t xml:space="preserve"> Konkursu na Inicjatywy Lokalne</w:t>
      </w:r>
      <w:r w:rsidRPr="00FD1239">
        <w:rPr>
          <w:rFonts w:eastAsia="Times New Roman" w:cstheme="minorHAnsi"/>
          <w:sz w:val="24"/>
          <w:szCs w:val="24"/>
          <w:lang w:eastAsia="pl-PL"/>
        </w:rPr>
        <w:t>, w którym mieszkańcy Łomży i sąsiednich miejscowości mogą zgłaszać swoje pomysły na działania kulturalne. Najlepsze z nich otrzymają wsparcie finansowe  oraz merytoryczne.</w:t>
      </w: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Projekt </w:t>
      </w:r>
      <w:r w:rsidR="00BA6442" w:rsidRPr="00FD1239">
        <w:rPr>
          <w:rFonts w:eastAsia="Times New Roman" w:cstheme="minorHAnsi"/>
          <w:sz w:val="24"/>
          <w:szCs w:val="24"/>
          <w:lang w:eastAsia="pl-PL"/>
        </w:rPr>
        <w:t>„</w:t>
      </w:r>
      <w:r w:rsidRPr="00FD1239">
        <w:rPr>
          <w:rFonts w:eastAsia="Times New Roman" w:cstheme="minorHAnsi"/>
          <w:sz w:val="24"/>
          <w:szCs w:val="24"/>
          <w:lang w:eastAsia="pl-PL"/>
        </w:rPr>
        <w:t>Działamy z Kulturą</w:t>
      </w:r>
      <w:r w:rsidR="00BA6442" w:rsidRPr="00FD1239">
        <w:rPr>
          <w:rFonts w:eastAsia="Times New Roman" w:cstheme="minorHAnsi"/>
          <w:sz w:val="24"/>
          <w:szCs w:val="24"/>
          <w:lang w:eastAsia="pl-PL"/>
        </w:rPr>
        <w:t>”</w:t>
      </w:r>
      <w:r w:rsidRPr="00FD1239">
        <w:rPr>
          <w:rFonts w:eastAsia="Times New Roman" w:cstheme="minorHAnsi"/>
          <w:sz w:val="24"/>
          <w:szCs w:val="24"/>
          <w:lang w:eastAsia="pl-PL"/>
        </w:rPr>
        <w:t xml:space="preserve"> realizowany jest w ramach programu Dom Kultury+ Edycja 2025. Zadanie I – Inicjatywy Lokalne. </w:t>
      </w:r>
    </w:p>
    <w:p w:rsidR="003D0D62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2. KTO MOŻE WZIĄĆ UDZIAŁ</w:t>
      </w:r>
      <w:r w:rsidR="00FD1239">
        <w:rPr>
          <w:rFonts w:eastAsia="Times New Roman" w:cstheme="minorHAnsi"/>
          <w:b/>
          <w:bCs/>
          <w:sz w:val="27"/>
          <w:szCs w:val="27"/>
          <w:lang w:eastAsia="pl-PL"/>
        </w:rPr>
        <w:t xml:space="preserve"> </w:t>
      </w: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?</w:t>
      </w:r>
    </w:p>
    <w:p w:rsidR="003D0D62" w:rsidRDefault="003D0D6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W konkursie mogą wziąć udział:</w:t>
      </w:r>
    </w:p>
    <w:p w:rsidR="008B15FC" w:rsidRPr="00FD1239" w:rsidRDefault="008B15FC" w:rsidP="003D0D62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osoby pełnoletnie (18+), działające samodzielnie we współpracy z Organizatorem Konkursu,</w:t>
      </w:r>
    </w:p>
    <w:p w:rsidR="008B15FC" w:rsidRPr="00FD1239" w:rsidRDefault="008B15FC" w:rsidP="003D0D62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grupy nieformalne (min. 3 osoby, z pełnoletnim liderem),</w:t>
      </w:r>
    </w:p>
    <w:p w:rsidR="008B15FC" w:rsidRPr="00FD1239" w:rsidRDefault="00BC0119" w:rsidP="003D0D62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grupy młodzieżowe (od 14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 xml:space="preserve"> lat), co najmniej dwie osoby niepełnoletnie pod opieką jednej osoby</w:t>
      </w:r>
      <w:r w:rsidR="003D0D6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 xml:space="preserve">dorosłej. 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br/>
      </w:r>
      <w:r w:rsidR="008B15FC" w:rsidRPr="00FD1239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>Osoby niepełnoletnie muszą dostarczy</w:t>
      </w:r>
      <w:r w:rsidR="005F564D" w:rsidRPr="00FD1239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 xml:space="preserve">ć zgodę rodziców </w:t>
      </w:r>
      <w:r w:rsidR="005F564D" w:rsidRPr="00FD1239">
        <w:rPr>
          <w:rFonts w:eastAsia="Times New Roman" w:cstheme="minorHAnsi"/>
          <w:b/>
          <w:i/>
          <w:iCs/>
          <w:color w:val="000000" w:themeColor="text1"/>
          <w:sz w:val="24"/>
          <w:szCs w:val="24"/>
          <w:lang w:eastAsia="pl-PL"/>
        </w:rPr>
        <w:t xml:space="preserve">(załącznik nr </w:t>
      </w:r>
      <w:r w:rsidR="008915CD">
        <w:rPr>
          <w:rFonts w:eastAsia="Times New Roman" w:cstheme="minorHAnsi"/>
          <w:b/>
          <w:i/>
          <w:iCs/>
          <w:color w:val="000000" w:themeColor="text1"/>
          <w:sz w:val="24"/>
          <w:szCs w:val="24"/>
          <w:lang w:eastAsia="pl-PL"/>
        </w:rPr>
        <w:t>2</w:t>
      </w:r>
      <w:r w:rsidR="008B15FC" w:rsidRPr="00FD1239">
        <w:rPr>
          <w:rFonts w:eastAsia="Times New Roman" w:cstheme="minorHAnsi"/>
          <w:b/>
          <w:i/>
          <w:iCs/>
          <w:color w:val="000000" w:themeColor="text1"/>
          <w:sz w:val="24"/>
          <w:szCs w:val="24"/>
          <w:lang w:eastAsia="pl-PL"/>
        </w:rPr>
        <w:t>).</w:t>
      </w:r>
    </w:p>
    <w:p w:rsidR="003D0D62" w:rsidRDefault="003D0D62" w:rsidP="003D0D62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3. JAKIE POMYSŁY MOŻNA ZGŁASZAĆ</w:t>
      </w:r>
      <w:r w:rsidR="00FD1239">
        <w:rPr>
          <w:rFonts w:eastAsia="Times New Roman" w:cstheme="minorHAnsi"/>
          <w:b/>
          <w:bCs/>
          <w:sz w:val="27"/>
          <w:szCs w:val="27"/>
          <w:lang w:eastAsia="pl-PL"/>
        </w:rPr>
        <w:t xml:space="preserve"> </w:t>
      </w: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?</w:t>
      </w:r>
    </w:p>
    <w:p w:rsidR="003D0D62" w:rsidRDefault="003D0D6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Pomysły muszą dotyczyć szeroko pojętej kultury – np. wydarzeń artystycznych, edukacji kulturalnej, integracji społecznej czy działań ekologicznych związanych z kulturą. 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Mogą to być koncerty, warsztaty, spektakle, wernisaże, plenery artystyczne itp. </w:t>
      </w:r>
      <w:r w:rsidRPr="00FD1239">
        <w:rPr>
          <w:rFonts w:eastAsia="Times New Roman" w:cstheme="minorHAnsi"/>
          <w:sz w:val="24"/>
          <w:szCs w:val="24"/>
          <w:lang w:eastAsia="pl-PL"/>
        </w:rPr>
        <w:t>Ważne, by:</w:t>
      </w:r>
    </w:p>
    <w:p w:rsidR="008B15FC" w:rsidRPr="00FD1239" w:rsidRDefault="008B15FC" w:rsidP="003D0D6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były skierowane do mieszkańców Łomży,</w:t>
      </w:r>
    </w:p>
    <w:p w:rsidR="008B15FC" w:rsidRPr="00FD1239" w:rsidRDefault="008B15FC" w:rsidP="003D0D6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angażowały lokalną społeczność,</w:t>
      </w:r>
    </w:p>
    <w:p w:rsidR="008B15FC" w:rsidRPr="00FD1239" w:rsidRDefault="008B15FC" w:rsidP="003D0D6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były realizowane na terenie Miasta Łomża,</w:t>
      </w:r>
    </w:p>
    <w:p w:rsidR="008B15FC" w:rsidRPr="00FD1239" w:rsidRDefault="008B15FC" w:rsidP="003D0D6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mi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>ały realny wpływ na otoczenie,</w:t>
      </w:r>
    </w:p>
    <w:p w:rsidR="00FF5452" w:rsidRPr="00FD1239" w:rsidRDefault="00FF5452" w:rsidP="003D0D6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Wywoływały zmianę społeczną w lokalnym środowisku. </w:t>
      </w:r>
    </w:p>
    <w:p w:rsidR="003D0D62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4. CO MOŻNA ZDOBYĆ</w:t>
      </w:r>
      <w:r w:rsidR="00FD1239">
        <w:rPr>
          <w:rFonts w:eastAsia="Times New Roman" w:cstheme="minorHAnsi"/>
          <w:b/>
          <w:bCs/>
          <w:sz w:val="27"/>
          <w:szCs w:val="27"/>
          <w:lang w:eastAsia="pl-PL"/>
        </w:rPr>
        <w:t xml:space="preserve"> </w:t>
      </w: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?</w:t>
      </w:r>
    </w:p>
    <w:p w:rsidR="003D0D62" w:rsidRPr="00FD1239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3D0D62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Łączna pula środków: </w:t>
      </w:r>
      <w:r w:rsidR="005322B5" w:rsidRPr="00FD1239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="004066CE">
        <w:rPr>
          <w:rFonts w:eastAsia="Times New Roman" w:cstheme="minorHAnsi"/>
          <w:b/>
          <w:bCs/>
          <w:sz w:val="24"/>
          <w:szCs w:val="24"/>
          <w:lang w:eastAsia="pl-PL"/>
        </w:rPr>
        <w:t>0</w:t>
      </w:r>
      <w:r w:rsidR="005322B5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4066CE">
        <w:rPr>
          <w:rFonts w:eastAsia="Times New Roman" w:cstheme="minorHAnsi"/>
          <w:b/>
          <w:bCs/>
          <w:sz w:val="24"/>
          <w:szCs w:val="24"/>
          <w:lang w:eastAsia="pl-PL"/>
        </w:rPr>
        <w:t>0</w:t>
      </w:r>
      <w:bookmarkStart w:id="0" w:name="_GoBack"/>
      <w:bookmarkEnd w:id="0"/>
      <w:r w:rsidR="00FD2A07" w:rsidRPr="00FD1239">
        <w:rPr>
          <w:rFonts w:eastAsia="Times New Roman" w:cstheme="minorHAnsi"/>
          <w:b/>
          <w:bCs/>
          <w:sz w:val="24"/>
          <w:szCs w:val="24"/>
          <w:lang w:eastAsia="pl-PL"/>
        </w:rPr>
        <w:t>00 PLN</w:t>
      </w:r>
      <w:r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</w:p>
    <w:p w:rsidR="008B15FC" w:rsidRPr="00FD1239" w:rsidRDefault="008B15FC" w:rsidP="003D0D62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Maksymalny grant na jeden projekt: </w:t>
      </w:r>
      <w:r w:rsidR="00BC0119" w:rsidRPr="00FD1239">
        <w:rPr>
          <w:rFonts w:eastAsia="Times New Roman" w:cstheme="minorHAnsi"/>
          <w:b/>
          <w:bCs/>
          <w:sz w:val="24"/>
          <w:szCs w:val="24"/>
          <w:lang w:eastAsia="pl-PL"/>
        </w:rPr>
        <w:t>10</w:t>
      </w:r>
      <w:r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000 zł</w:t>
      </w:r>
      <w:r w:rsidR="00FD2A07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PLN </w:t>
      </w:r>
    </w:p>
    <w:p w:rsidR="003D0D62" w:rsidRDefault="003D0D6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MDK-DŚT pokrywa niezbędne koszty realizacji pomysłu </w:t>
      </w:r>
      <w:r w:rsidRPr="00FD1239">
        <w:rPr>
          <w:rFonts w:eastAsia="Times New Roman" w:cstheme="minorHAnsi"/>
          <w:i/>
          <w:sz w:val="24"/>
          <w:szCs w:val="24"/>
          <w:lang w:eastAsia="pl-PL"/>
        </w:rPr>
        <w:t>(zgodnie z kosztorysem)</w:t>
      </w:r>
      <w:r w:rsidRPr="00FD1239">
        <w:rPr>
          <w:rFonts w:eastAsia="Times New Roman" w:cstheme="minorHAnsi"/>
          <w:sz w:val="24"/>
          <w:szCs w:val="24"/>
          <w:lang w:eastAsia="pl-PL"/>
        </w:rPr>
        <w:t xml:space="preserve"> oraz</w:t>
      </w:r>
      <w:r w:rsidR="003D0D62">
        <w:rPr>
          <w:rFonts w:eastAsia="Times New Roman" w:cstheme="minorHAnsi"/>
          <w:sz w:val="24"/>
          <w:szCs w:val="24"/>
          <w:lang w:eastAsia="pl-PL"/>
        </w:rPr>
        <w:t xml:space="preserve"> oferuje wsparcie merytoryczne. </w:t>
      </w:r>
      <w:r w:rsidRPr="00FD1239">
        <w:rPr>
          <w:rFonts w:eastAsia="Times New Roman" w:cstheme="minorHAnsi"/>
          <w:i/>
          <w:iCs/>
          <w:sz w:val="24"/>
          <w:szCs w:val="24"/>
          <w:lang w:eastAsia="pl-PL"/>
        </w:rPr>
        <w:t xml:space="preserve">Wykaz kosztów </w:t>
      </w:r>
      <w:r w:rsidR="005F564D" w:rsidRPr="00FD1239">
        <w:rPr>
          <w:rFonts w:eastAsia="Times New Roman" w:cstheme="minorHAnsi"/>
          <w:i/>
          <w:iCs/>
          <w:sz w:val="24"/>
          <w:szCs w:val="24"/>
          <w:lang w:eastAsia="pl-PL"/>
        </w:rPr>
        <w:t xml:space="preserve">kwalifikowanych </w:t>
      </w:r>
      <w:r w:rsidR="003D0D62">
        <w:rPr>
          <w:rFonts w:eastAsia="Times New Roman" w:cstheme="minorHAnsi"/>
          <w:b/>
          <w:i/>
          <w:iCs/>
          <w:sz w:val="24"/>
          <w:szCs w:val="24"/>
          <w:lang w:eastAsia="pl-PL"/>
        </w:rPr>
        <w:t>(</w:t>
      </w:r>
      <w:r w:rsidR="005F564D" w:rsidRPr="00FD1239">
        <w:rPr>
          <w:rFonts w:eastAsia="Times New Roman" w:cstheme="minorHAnsi"/>
          <w:b/>
          <w:i/>
          <w:iCs/>
          <w:sz w:val="24"/>
          <w:szCs w:val="24"/>
          <w:lang w:eastAsia="pl-PL"/>
        </w:rPr>
        <w:t xml:space="preserve">załącznik nr </w:t>
      </w:r>
      <w:r w:rsidR="008915CD">
        <w:rPr>
          <w:rFonts w:eastAsia="Times New Roman" w:cstheme="minorHAnsi"/>
          <w:b/>
          <w:i/>
          <w:iCs/>
          <w:sz w:val="24"/>
          <w:szCs w:val="24"/>
          <w:lang w:eastAsia="pl-PL"/>
        </w:rPr>
        <w:t>3</w:t>
      </w:r>
      <w:r w:rsidR="003D0D62">
        <w:rPr>
          <w:rFonts w:eastAsia="Times New Roman" w:cstheme="minorHAnsi"/>
          <w:b/>
          <w:i/>
          <w:iCs/>
          <w:sz w:val="24"/>
          <w:szCs w:val="24"/>
          <w:lang w:eastAsia="pl-PL"/>
        </w:rPr>
        <w:t>)</w:t>
      </w:r>
      <w:r w:rsidRPr="00FD1239">
        <w:rPr>
          <w:rFonts w:eastAsia="Times New Roman" w:cstheme="minorHAnsi"/>
          <w:b/>
          <w:i/>
          <w:iCs/>
          <w:sz w:val="24"/>
          <w:szCs w:val="24"/>
          <w:lang w:eastAsia="pl-PL"/>
        </w:rPr>
        <w:t>.</w:t>
      </w:r>
    </w:p>
    <w:p w:rsidR="003D0D62" w:rsidRDefault="00BC0119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Dom kultury 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 xml:space="preserve"> może zmniejszyć 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lub podwyższyć 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>przyznaną kwotę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 dofinasowania po konsultacji </w:t>
      </w:r>
      <w:r w:rsidR="003D0D62">
        <w:rPr>
          <w:rFonts w:eastAsia="Times New Roman" w:cstheme="minorHAnsi"/>
          <w:sz w:val="24"/>
          <w:szCs w:val="24"/>
          <w:lang w:eastAsia="pl-PL"/>
        </w:rPr>
        <w:t xml:space="preserve">                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z Beneficjentem, co oznacza konieczność naniesienie poprawek w kosztorysie/harmonogramie. </w:t>
      </w:r>
    </w:p>
    <w:p w:rsidR="008B15FC" w:rsidRPr="00FD1239" w:rsidRDefault="00FF545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Brak poprawek w terminie 5 dni od decyzji </w:t>
      </w:r>
      <w:r w:rsidR="00776DD2" w:rsidRPr="00FD1239">
        <w:rPr>
          <w:rFonts w:eastAsia="Times New Roman" w:cstheme="minorHAnsi"/>
          <w:sz w:val="24"/>
          <w:szCs w:val="24"/>
          <w:lang w:eastAsia="pl-PL"/>
        </w:rPr>
        <w:t>Organizatora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 xml:space="preserve"> oznacza rezygnację</w:t>
      </w:r>
      <w:r w:rsidRPr="00FD1239">
        <w:rPr>
          <w:rFonts w:eastAsia="Times New Roman" w:cstheme="minorHAnsi"/>
          <w:sz w:val="24"/>
          <w:szCs w:val="24"/>
          <w:lang w:eastAsia="pl-PL"/>
        </w:rPr>
        <w:t xml:space="preserve"> z dofinasowania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>.</w:t>
      </w:r>
    </w:p>
    <w:p w:rsidR="003D0D62" w:rsidRDefault="003D0D62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3D0D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Każdy uczestnik może złożyć </w:t>
      </w:r>
      <w:r w:rsidRPr="00FD1239">
        <w:rPr>
          <w:rFonts w:eastAsia="Times New Roman" w:cstheme="minorHAnsi"/>
          <w:b/>
          <w:bCs/>
          <w:sz w:val="24"/>
          <w:szCs w:val="24"/>
          <w:lang w:eastAsia="pl-PL"/>
        </w:rPr>
        <w:t>tylko jeden wniosek</w:t>
      </w:r>
      <w:r w:rsidRPr="00FD1239">
        <w:rPr>
          <w:rFonts w:eastAsia="Times New Roman" w:cstheme="minorHAnsi"/>
          <w:sz w:val="24"/>
          <w:szCs w:val="24"/>
          <w:lang w:eastAsia="pl-PL"/>
        </w:rPr>
        <w:t>.</w:t>
      </w:r>
    </w:p>
    <w:p w:rsidR="003D0D62" w:rsidRDefault="003D0D62" w:rsidP="004710AE">
      <w:pPr>
        <w:spacing w:after="0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4710AE" w:rsidRDefault="004710AE" w:rsidP="004710AE">
      <w:pPr>
        <w:spacing w:after="0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3D0D62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5. JAK ZGŁOSIĆ SWÓJ POMYSŁ</w:t>
      </w:r>
      <w:r w:rsidR="003D0D62">
        <w:rPr>
          <w:rFonts w:eastAsia="Times New Roman" w:cstheme="minorHAnsi"/>
          <w:b/>
          <w:bCs/>
          <w:sz w:val="27"/>
          <w:szCs w:val="27"/>
          <w:lang w:eastAsia="pl-PL"/>
        </w:rPr>
        <w:t xml:space="preserve"> </w:t>
      </w: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?</w:t>
      </w:r>
    </w:p>
    <w:p w:rsidR="003D0D62" w:rsidRPr="00FD1239" w:rsidRDefault="003D0D62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C70F9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Wypełnij formularz</w:t>
      </w:r>
      <w:r w:rsidR="003D1219" w:rsidRPr="00FD1239">
        <w:rPr>
          <w:rFonts w:eastAsia="Times New Roman" w:cstheme="minorHAnsi"/>
          <w:sz w:val="24"/>
          <w:szCs w:val="24"/>
          <w:lang w:eastAsia="pl-PL"/>
        </w:rPr>
        <w:t xml:space="preserve"> wniosku na Inicjatywy Lokalne</w:t>
      </w:r>
      <w:r w:rsidRPr="00FD123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F564D" w:rsidRPr="00FD1239">
        <w:rPr>
          <w:rFonts w:eastAsia="Times New Roman" w:cstheme="minorHAnsi"/>
          <w:b/>
          <w:i/>
          <w:sz w:val="24"/>
          <w:szCs w:val="24"/>
          <w:lang w:eastAsia="pl-PL"/>
        </w:rPr>
        <w:t>(załącznik nr 1</w:t>
      </w:r>
      <w:r w:rsidRPr="00FD1239">
        <w:rPr>
          <w:rFonts w:eastAsia="Times New Roman" w:cstheme="minorHAnsi"/>
          <w:b/>
          <w:i/>
          <w:sz w:val="24"/>
          <w:szCs w:val="24"/>
          <w:lang w:eastAsia="pl-PL"/>
        </w:rPr>
        <w:t>).</w:t>
      </w:r>
    </w:p>
    <w:p w:rsidR="008B15FC" w:rsidRPr="00FD1239" w:rsidRDefault="008B15FC" w:rsidP="00C70F9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Złóż go</w:t>
      </w:r>
      <w:r w:rsidR="003D0D62">
        <w:rPr>
          <w:rFonts w:eastAsia="Times New Roman" w:cstheme="minorHAnsi"/>
          <w:sz w:val="24"/>
          <w:szCs w:val="24"/>
          <w:lang w:eastAsia="pl-PL"/>
        </w:rPr>
        <w:t xml:space="preserve"> w</w:t>
      </w:r>
      <w:r w:rsidR="003D1219" w:rsidRPr="00FD1239">
        <w:rPr>
          <w:rFonts w:eastAsia="Times New Roman" w:cstheme="minorHAnsi"/>
          <w:sz w:val="24"/>
          <w:szCs w:val="24"/>
          <w:lang w:eastAsia="pl-PL"/>
        </w:rPr>
        <w:t>raz z wymaganymi załącznikami (RODO, w przypadku osób niepełnoletnich zgoda opiekuna prawnego)</w:t>
      </w:r>
      <w:r w:rsidRPr="00FD1239">
        <w:rPr>
          <w:rFonts w:eastAsia="Times New Roman" w:cstheme="minorHAnsi"/>
          <w:sz w:val="24"/>
          <w:szCs w:val="24"/>
          <w:lang w:eastAsia="pl-PL"/>
        </w:rPr>
        <w:t>:</w:t>
      </w:r>
    </w:p>
    <w:p w:rsidR="008B15FC" w:rsidRPr="00FD1239" w:rsidRDefault="008B15FC" w:rsidP="00952426">
      <w:pPr>
        <w:numPr>
          <w:ilvl w:val="1"/>
          <w:numId w:val="8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osobiście lub pocztą 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na adres MDK-DŚT Łomża, ul. Wojska Polskiego 3 </w:t>
      </w:r>
    </w:p>
    <w:p w:rsidR="008B15FC" w:rsidRPr="00C70F9F" w:rsidRDefault="008B15FC" w:rsidP="00952426">
      <w:pPr>
        <w:numPr>
          <w:ilvl w:val="1"/>
          <w:numId w:val="8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albo e-mailem (skan z podpisami) na: </w:t>
      </w:r>
      <w:r w:rsidR="00A50748" w:rsidRPr="00D06F4B">
        <w:rPr>
          <w:rFonts w:eastAsia="Times New Roman" w:cstheme="minorHAnsi"/>
          <w:b/>
          <w:bCs/>
          <w:color w:val="548DD4" w:themeColor="text2" w:themeTint="99"/>
          <w:sz w:val="24"/>
          <w:szCs w:val="24"/>
          <w:u w:val="single"/>
          <w:lang w:eastAsia="pl-PL"/>
        </w:rPr>
        <w:t>j.swieszkowska@mdk.lomza.pl</w:t>
      </w:r>
      <w:r w:rsidR="00A50748" w:rsidRPr="00D06F4B">
        <w:rPr>
          <w:rFonts w:eastAsia="Times New Roman" w:cstheme="minorHAnsi"/>
          <w:b/>
          <w:bCs/>
          <w:color w:val="548DD4" w:themeColor="text2" w:themeTint="99"/>
          <w:sz w:val="24"/>
          <w:szCs w:val="24"/>
          <w:lang w:eastAsia="pl-PL"/>
        </w:rPr>
        <w:t xml:space="preserve"> </w:t>
      </w:r>
      <w:r w:rsidR="003D0D62" w:rsidRPr="00D06F4B">
        <w:rPr>
          <w:rFonts w:eastAsia="Times New Roman" w:cstheme="minorHAnsi"/>
          <w:b/>
          <w:bCs/>
          <w:color w:val="548DD4" w:themeColor="text2" w:themeTint="99"/>
          <w:sz w:val="24"/>
          <w:szCs w:val="24"/>
          <w:lang w:eastAsia="pl-PL"/>
        </w:rPr>
        <w:t xml:space="preserve"> </w:t>
      </w:r>
      <w:r w:rsidR="00FF5452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Wskazany e-mail jest także adresem konsultacyjnym – należy na ten adres kierować związane z projektem </w:t>
      </w:r>
      <w:r w:rsidR="00A50748" w:rsidRPr="00FD1239">
        <w:rPr>
          <w:rFonts w:eastAsia="Times New Roman" w:cstheme="minorHAnsi"/>
          <w:b/>
          <w:bCs/>
          <w:sz w:val="24"/>
          <w:szCs w:val="24"/>
          <w:lang w:eastAsia="pl-PL"/>
        </w:rPr>
        <w:t>za</w:t>
      </w:r>
      <w:r w:rsidR="00FF5452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pytania. </w:t>
      </w:r>
      <w:r w:rsidR="00A50748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Pod tym adresem można też poprosić o telefoniczną konsultację projektu, podając numer kontaktowy lidera inicjatywy i wskazując preferowane godziny kontaktu. </w:t>
      </w:r>
    </w:p>
    <w:p w:rsidR="00C70F9F" w:rsidRPr="00FD1239" w:rsidRDefault="00C70F9F" w:rsidP="00C70F9F">
      <w:pPr>
        <w:spacing w:after="0" w:line="240" w:lineRule="auto"/>
        <w:ind w:left="1276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D06F4B" w:rsidRDefault="008B15FC" w:rsidP="003D0D62">
      <w:pPr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Termin składania wniosków: </w:t>
      </w:r>
      <w:r w:rsidRPr="00D06F4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do </w:t>
      </w:r>
      <w:r w:rsidR="00FF5452" w:rsidRPr="00D06F4B">
        <w:rPr>
          <w:rFonts w:eastAsia="Times New Roman" w:cstheme="minorHAnsi"/>
          <w:b/>
          <w:bCs/>
          <w:sz w:val="24"/>
          <w:szCs w:val="24"/>
          <w:lang w:eastAsia="pl-PL"/>
        </w:rPr>
        <w:t>2</w:t>
      </w:r>
      <w:r w:rsidRPr="00D06F4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 </w:t>
      </w:r>
      <w:r w:rsidR="00FF5452" w:rsidRPr="00D06F4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lipca 2025 r. </w:t>
      </w:r>
    </w:p>
    <w:p w:rsidR="00C70F9F" w:rsidRDefault="00C70F9F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C70F9F" w:rsidRDefault="00C70F9F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6. JAK WYBIERANE SĄ PROJEKTY?</w:t>
      </w:r>
    </w:p>
    <w:p w:rsidR="00C70F9F" w:rsidRPr="00FD1239" w:rsidRDefault="00C70F9F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952426">
      <w:pPr>
        <w:numPr>
          <w:ilvl w:val="0"/>
          <w:numId w:val="5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Najpierw sprawdzana jest zgodność z wymaganiami formalnymi </w:t>
      </w:r>
      <w:r w:rsidR="005F564D" w:rsidRPr="00FD1239">
        <w:rPr>
          <w:rFonts w:eastAsia="Times New Roman" w:cstheme="minorHAnsi"/>
          <w:b/>
          <w:i/>
          <w:sz w:val="24"/>
          <w:szCs w:val="24"/>
          <w:lang w:eastAsia="pl-PL"/>
        </w:rPr>
        <w:t>(załącznik nr 5</w:t>
      </w:r>
      <w:r w:rsidRPr="00FD1239">
        <w:rPr>
          <w:rFonts w:eastAsia="Times New Roman" w:cstheme="minorHAnsi"/>
          <w:b/>
          <w:i/>
          <w:sz w:val="24"/>
          <w:szCs w:val="24"/>
          <w:lang w:eastAsia="pl-PL"/>
        </w:rPr>
        <w:t>).</w:t>
      </w:r>
    </w:p>
    <w:p w:rsidR="00FF5452" w:rsidRPr="00FD1239" w:rsidRDefault="00FF5452" w:rsidP="00952426">
      <w:pPr>
        <w:numPr>
          <w:ilvl w:val="0"/>
          <w:numId w:val="5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Następnie 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t xml:space="preserve">Komisja Konkursowa ocenia pomysły pod względem merytorycznym </w:t>
      </w:r>
      <w:r w:rsidR="005F564D" w:rsidRPr="00FD1239">
        <w:rPr>
          <w:rFonts w:eastAsia="Times New Roman" w:cstheme="minorHAnsi"/>
          <w:b/>
          <w:sz w:val="24"/>
          <w:szCs w:val="24"/>
          <w:lang w:eastAsia="pl-PL"/>
        </w:rPr>
        <w:t>(</w:t>
      </w:r>
      <w:r w:rsidR="005F564D" w:rsidRPr="00952426">
        <w:rPr>
          <w:rFonts w:eastAsia="Times New Roman" w:cstheme="minorHAnsi"/>
          <w:b/>
          <w:i/>
          <w:sz w:val="24"/>
          <w:szCs w:val="24"/>
          <w:lang w:eastAsia="pl-PL"/>
        </w:rPr>
        <w:t>załącznik nr 5</w:t>
      </w:r>
      <w:r w:rsidR="008B15FC" w:rsidRPr="00FD1239">
        <w:rPr>
          <w:rFonts w:eastAsia="Times New Roman" w:cstheme="minorHAnsi"/>
          <w:b/>
          <w:sz w:val="24"/>
          <w:szCs w:val="24"/>
          <w:lang w:eastAsia="pl-PL"/>
        </w:rPr>
        <w:t>).</w:t>
      </w:r>
      <w:r w:rsidR="008B15FC" w:rsidRPr="00FD1239">
        <w:rPr>
          <w:rFonts w:eastAsia="Times New Roman" w:cstheme="minorHAnsi"/>
          <w:sz w:val="24"/>
          <w:szCs w:val="24"/>
          <w:lang w:eastAsia="pl-PL"/>
        </w:rPr>
        <w:br/>
      </w:r>
      <w:r w:rsidR="008B15FC" w:rsidRPr="00FD1239">
        <w:rPr>
          <w:rFonts w:eastAsia="Times New Roman" w:cstheme="minorHAnsi"/>
          <w:i/>
          <w:iCs/>
          <w:sz w:val="24"/>
          <w:szCs w:val="24"/>
          <w:lang w:eastAsia="pl-PL"/>
        </w:rPr>
        <w:t>W skład Komisji wc</w:t>
      </w:r>
      <w:r w:rsidRPr="00FD1239">
        <w:rPr>
          <w:rFonts w:eastAsia="Times New Roman" w:cstheme="minorHAnsi"/>
          <w:i/>
          <w:iCs/>
          <w:sz w:val="24"/>
          <w:szCs w:val="24"/>
          <w:lang w:eastAsia="pl-PL"/>
        </w:rPr>
        <w:t xml:space="preserve">hodzą m.in. przedstawiciele MCK, animatorka NCK. </w:t>
      </w:r>
    </w:p>
    <w:p w:rsidR="008B15FC" w:rsidRPr="00FD1239" w:rsidRDefault="008B15FC" w:rsidP="00952426">
      <w:pPr>
        <w:numPr>
          <w:ilvl w:val="0"/>
          <w:numId w:val="5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Aby otrzymać wsparcie, projekt musi zdobyć minimum </w:t>
      </w:r>
      <w:r w:rsidR="00A50748" w:rsidRPr="00FD1239">
        <w:rPr>
          <w:rFonts w:eastAsia="Times New Roman" w:cstheme="minorHAnsi"/>
          <w:b/>
          <w:bCs/>
          <w:sz w:val="24"/>
          <w:szCs w:val="24"/>
          <w:lang w:eastAsia="pl-PL"/>
        </w:rPr>
        <w:t>8</w:t>
      </w:r>
      <w:r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0% </w:t>
      </w:r>
      <w:r w:rsidR="00FF5452" w:rsidRPr="00FD1239">
        <w:rPr>
          <w:rFonts w:eastAsia="Times New Roman" w:cstheme="minorHAnsi"/>
          <w:b/>
          <w:bCs/>
          <w:sz w:val="24"/>
          <w:szCs w:val="24"/>
          <w:lang w:eastAsia="pl-PL"/>
        </w:rPr>
        <w:t>z przyjętej przez Organizatora puli punktowej.</w:t>
      </w:r>
      <w:r w:rsidR="00A50748"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Maksymalna liczba punktów do zdobycia – 100 pkt. </w:t>
      </w:r>
    </w:p>
    <w:p w:rsidR="00952426" w:rsidRDefault="00952426" w:rsidP="0095242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B15FC" w:rsidRPr="00FD1239" w:rsidRDefault="008B15FC" w:rsidP="0095242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Wyniki </w:t>
      </w:r>
      <w:r w:rsidR="00A50748" w:rsidRPr="00FD1239">
        <w:rPr>
          <w:rFonts w:eastAsia="Times New Roman" w:cstheme="minorHAnsi"/>
          <w:sz w:val="24"/>
          <w:szCs w:val="24"/>
          <w:lang w:eastAsia="pl-PL"/>
        </w:rPr>
        <w:t xml:space="preserve">Konkursu </w:t>
      </w:r>
      <w:r w:rsidRPr="00FD1239">
        <w:rPr>
          <w:rFonts w:eastAsia="Times New Roman" w:cstheme="minorHAnsi"/>
          <w:sz w:val="24"/>
          <w:szCs w:val="24"/>
          <w:lang w:eastAsia="pl-PL"/>
        </w:rPr>
        <w:t xml:space="preserve">będą ogłoszone na stronie </w:t>
      </w:r>
      <w:r w:rsidR="00FF5452" w:rsidRPr="00FD1239">
        <w:rPr>
          <w:rFonts w:eastAsia="Times New Roman" w:cstheme="minorHAnsi"/>
          <w:sz w:val="24"/>
          <w:szCs w:val="24"/>
          <w:lang w:eastAsia="pl-PL"/>
        </w:rPr>
        <w:t xml:space="preserve">MDK-DŚT Łomża do końca lipca 2025 r. </w:t>
      </w:r>
      <w:r w:rsidRPr="00FD1239">
        <w:rPr>
          <w:rFonts w:eastAsia="Times New Roman" w:cstheme="minorHAnsi"/>
          <w:sz w:val="24"/>
          <w:szCs w:val="24"/>
          <w:lang w:eastAsia="pl-PL"/>
        </w:rPr>
        <w:t>Osoby odpowiedzialne za pro</w:t>
      </w:r>
      <w:r w:rsidR="00070B7B" w:rsidRPr="00FD1239">
        <w:rPr>
          <w:rFonts w:eastAsia="Times New Roman" w:cstheme="minorHAnsi"/>
          <w:sz w:val="24"/>
          <w:szCs w:val="24"/>
          <w:lang w:eastAsia="pl-PL"/>
        </w:rPr>
        <w:t xml:space="preserve">jekty zostaną poinformowane do 5 dni </w:t>
      </w:r>
      <w:r w:rsidR="00A50748" w:rsidRPr="00FD1239">
        <w:rPr>
          <w:rFonts w:eastAsia="Times New Roman" w:cstheme="minorHAnsi"/>
          <w:sz w:val="24"/>
          <w:szCs w:val="24"/>
          <w:lang w:eastAsia="pl-PL"/>
        </w:rPr>
        <w:t xml:space="preserve">roboczych od ogłoszenia wyników (mailowo lub telefonicznie). </w:t>
      </w:r>
      <w:r w:rsidR="00070B7B" w:rsidRPr="00FD1239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952426" w:rsidRDefault="00952426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7. REALIZACJA I ROZLICZENIE</w:t>
      </w:r>
    </w:p>
    <w:p w:rsidR="00952426" w:rsidRPr="00FD1239" w:rsidRDefault="00952426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3D0D62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Projekty można realizować </w:t>
      </w:r>
      <w:r w:rsidR="00EB2DE6" w:rsidRPr="00FD1239">
        <w:rPr>
          <w:rFonts w:eastAsia="Times New Roman" w:cstheme="minorHAnsi"/>
          <w:b/>
          <w:sz w:val="24"/>
          <w:szCs w:val="24"/>
          <w:lang w:eastAsia="pl-PL"/>
        </w:rPr>
        <w:t>od 1 sierpnia</w:t>
      </w:r>
      <w:r w:rsidR="00EB2DE6" w:rsidRPr="00FD123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50748" w:rsidRPr="00FD1239">
        <w:rPr>
          <w:rFonts w:eastAsia="Times New Roman" w:cstheme="minorHAnsi"/>
          <w:b/>
          <w:bCs/>
          <w:sz w:val="24"/>
          <w:szCs w:val="24"/>
          <w:lang w:eastAsia="pl-PL"/>
        </w:rPr>
        <w:t>do 14 listopada 2025 r</w:t>
      </w:r>
      <w:r w:rsidRPr="00FD1239">
        <w:rPr>
          <w:rFonts w:eastAsia="Times New Roman" w:cstheme="minorHAnsi"/>
          <w:sz w:val="24"/>
          <w:szCs w:val="24"/>
          <w:lang w:eastAsia="pl-PL"/>
        </w:rPr>
        <w:t>.</w:t>
      </w:r>
    </w:p>
    <w:p w:rsidR="008B15FC" w:rsidRPr="00FD1239" w:rsidRDefault="008B15FC" w:rsidP="003D0D62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Po zakończeniu działań trzeba dostarczyć sprawozdanie (opis działań, liczba odbiorców, zdjęcia).</w:t>
      </w:r>
      <w:r w:rsidRPr="00FD1239">
        <w:rPr>
          <w:rFonts w:eastAsia="Times New Roman" w:cstheme="minorHAnsi"/>
          <w:sz w:val="24"/>
          <w:szCs w:val="24"/>
          <w:lang w:eastAsia="pl-PL"/>
        </w:rPr>
        <w:br/>
        <w:t xml:space="preserve">Czas na to: </w:t>
      </w:r>
      <w:r w:rsidR="005322B5" w:rsidRPr="00FD1239">
        <w:rPr>
          <w:rFonts w:eastAsia="Times New Roman" w:cstheme="minorHAnsi"/>
          <w:b/>
          <w:bCs/>
          <w:sz w:val="24"/>
          <w:szCs w:val="24"/>
          <w:lang w:eastAsia="pl-PL"/>
        </w:rPr>
        <w:t>10</w:t>
      </w:r>
      <w:r w:rsidRPr="00FD123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dni od zakończenia projektu</w:t>
      </w:r>
      <w:r w:rsidRPr="00FD1239">
        <w:rPr>
          <w:rFonts w:eastAsia="Times New Roman" w:cstheme="minorHAnsi"/>
          <w:sz w:val="24"/>
          <w:szCs w:val="24"/>
          <w:lang w:eastAsia="pl-PL"/>
        </w:rPr>
        <w:t>.</w:t>
      </w:r>
    </w:p>
    <w:p w:rsidR="00952426" w:rsidRDefault="00952426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Default="008B15FC" w:rsidP="00D06F4B">
      <w:pPr>
        <w:shd w:val="clear" w:color="auto" w:fill="FDE9D9" w:themeFill="accent6" w:themeFillTint="33"/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D1239">
        <w:rPr>
          <w:rFonts w:eastAsia="Times New Roman" w:cstheme="minorHAnsi"/>
          <w:b/>
          <w:bCs/>
          <w:sz w:val="27"/>
          <w:szCs w:val="27"/>
          <w:lang w:eastAsia="pl-PL"/>
        </w:rPr>
        <w:t>8. ZGODY I OCHRONA DANYCH</w:t>
      </w:r>
    </w:p>
    <w:p w:rsidR="00952426" w:rsidRPr="00FD1239" w:rsidRDefault="00952426" w:rsidP="003D0D6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</w:p>
    <w:p w:rsidR="008B15FC" w:rsidRPr="00FD1239" w:rsidRDefault="008B15FC" w:rsidP="003D0D6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Udział w konkursie oznacza zgodę na:</w:t>
      </w:r>
    </w:p>
    <w:p w:rsidR="008B15FC" w:rsidRPr="00FD1239" w:rsidRDefault="008B15FC" w:rsidP="003D0D62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warunki regulaminu,</w:t>
      </w:r>
    </w:p>
    <w:p w:rsidR="008B15FC" w:rsidRPr="00FD1239" w:rsidRDefault="008B15FC" w:rsidP="003D0D62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 xml:space="preserve">przetwarzanie danych osobowych </w:t>
      </w:r>
      <w:r w:rsidRPr="00FD1239">
        <w:rPr>
          <w:rFonts w:eastAsia="Times New Roman" w:cstheme="minorHAnsi"/>
          <w:b/>
          <w:sz w:val="24"/>
          <w:szCs w:val="24"/>
          <w:lang w:eastAsia="pl-PL"/>
        </w:rPr>
        <w:t>(zgodnie z RODO),</w:t>
      </w:r>
    </w:p>
    <w:p w:rsidR="008B15FC" w:rsidRPr="00FD1239" w:rsidRDefault="008B15FC" w:rsidP="003D0D62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1239">
        <w:rPr>
          <w:rFonts w:eastAsia="Times New Roman" w:cstheme="minorHAnsi"/>
          <w:sz w:val="24"/>
          <w:szCs w:val="24"/>
          <w:lang w:eastAsia="pl-PL"/>
        </w:rPr>
        <w:t>publikację zdjęć i filmów z działań w mediach (Internet, prasa, TV).</w:t>
      </w:r>
      <w:r w:rsidRPr="00FD1239">
        <w:rPr>
          <w:rFonts w:eastAsia="Times New Roman" w:cstheme="minorHAnsi"/>
          <w:sz w:val="24"/>
          <w:szCs w:val="24"/>
          <w:lang w:eastAsia="pl-PL"/>
        </w:rPr>
        <w:br/>
      </w:r>
    </w:p>
    <w:p w:rsidR="00952426" w:rsidRDefault="00952426" w:rsidP="003D0D62">
      <w:pPr>
        <w:spacing w:after="0"/>
        <w:rPr>
          <w:rFonts w:cstheme="minorHAnsi"/>
        </w:rPr>
      </w:pPr>
    </w:p>
    <w:p w:rsidR="004710AE" w:rsidRDefault="004710AE" w:rsidP="003D0D62">
      <w:pPr>
        <w:spacing w:after="0"/>
        <w:rPr>
          <w:rFonts w:cstheme="minorHAnsi"/>
        </w:rPr>
      </w:pPr>
    </w:p>
    <w:p w:rsidR="00952426" w:rsidRDefault="00952426" w:rsidP="00D06F4B">
      <w:pPr>
        <w:pBdr>
          <w:bottom w:val="single" w:sz="4" w:space="1" w:color="auto"/>
        </w:pBdr>
        <w:spacing w:after="0"/>
        <w:rPr>
          <w:rFonts w:cstheme="minorHAnsi"/>
        </w:rPr>
      </w:pPr>
    </w:p>
    <w:p w:rsidR="003D0D62" w:rsidRDefault="003D0D62" w:rsidP="003D0D62">
      <w:pPr>
        <w:spacing w:after="0"/>
        <w:rPr>
          <w:rFonts w:cstheme="minorHAnsi"/>
        </w:rPr>
      </w:pPr>
    </w:p>
    <w:p w:rsidR="003D0D62" w:rsidRPr="00FD1239" w:rsidRDefault="003D0D62" w:rsidP="00952426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CFFA600" wp14:editId="16900EF7">
            <wp:extent cx="4513542" cy="911466"/>
            <wp:effectExtent l="0" t="0" r="190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ka d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830" cy="91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D62" w:rsidRPr="00FD1239" w:rsidSect="004710AE">
      <w:pgSz w:w="11906" w:h="16838"/>
      <w:pgMar w:top="709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2064"/>
    <w:multiLevelType w:val="multilevel"/>
    <w:tmpl w:val="8EE6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8314E"/>
    <w:multiLevelType w:val="multilevel"/>
    <w:tmpl w:val="7E48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C607D6"/>
    <w:multiLevelType w:val="multilevel"/>
    <w:tmpl w:val="A274D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4703B2"/>
    <w:multiLevelType w:val="multilevel"/>
    <w:tmpl w:val="052E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FC0C96"/>
    <w:multiLevelType w:val="multilevel"/>
    <w:tmpl w:val="1D00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C31E2D"/>
    <w:multiLevelType w:val="multilevel"/>
    <w:tmpl w:val="B90EF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A81697"/>
    <w:multiLevelType w:val="multilevel"/>
    <w:tmpl w:val="8988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063820"/>
    <w:multiLevelType w:val="multilevel"/>
    <w:tmpl w:val="D6B8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168"/>
    <w:rsid w:val="00070B7B"/>
    <w:rsid w:val="001D71C8"/>
    <w:rsid w:val="00270168"/>
    <w:rsid w:val="00372344"/>
    <w:rsid w:val="003D0D62"/>
    <w:rsid w:val="003D1219"/>
    <w:rsid w:val="004066CE"/>
    <w:rsid w:val="004710AE"/>
    <w:rsid w:val="004D3127"/>
    <w:rsid w:val="005322B5"/>
    <w:rsid w:val="00554CC2"/>
    <w:rsid w:val="005F39B3"/>
    <w:rsid w:val="005F564D"/>
    <w:rsid w:val="00776DD2"/>
    <w:rsid w:val="008915CD"/>
    <w:rsid w:val="008B15FC"/>
    <w:rsid w:val="00952426"/>
    <w:rsid w:val="009D1FA2"/>
    <w:rsid w:val="00A50748"/>
    <w:rsid w:val="00B65090"/>
    <w:rsid w:val="00BA6442"/>
    <w:rsid w:val="00BC0119"/>
    <w:rsid w:val="00C70F9F"/>
    <w:rsid w:val="00D06F4B"/>
    <w:rsid w:val="00D14886"/>
    <w:rsid w:val="00E63358"/>
    <w:rsid w:val="00EB2DE6"/>
    <w:rsid w:val="00FD1239"/>
    <w:rsid w:val="00FD2A07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72344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F54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72344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F54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2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520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MDK Grafik</cp:lastModifiedBy>
  <cp:revision>20</cp:revision>
  <cp:lastPrinted>2025-06-27T09:45:00Z</cp:lastPrinted>
  <dcterms:created xsi:type="dcterms:W3CDTF">2025-06-24T08:59:00Z</dcterms:created>
  <dcterms:modified xsi:type="dcterms:W3CDTF">2025-06-30T11:44:00Z</dcterms:modified>
</cp:coreProperties>
</file>